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36BF" w14:textId="76448114" w:rsidR="000033AD" w:rsidRDefault="000033AD" w:rsidP="00782FDD">
      <w:pPr>
        <w:ind w:firstLine="0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577B5D3" wp14:editId="5701A3D9">
            <wp:simplePos x="0" y="0"/>
            <wp:positionH relativeFrom="column">
              <wp:posOffset>-805815</wp:posOffset>
            </wp:positionH>
            <wp:positionV relativeFrom="paragraph">
              <wp:posOffset>-409575</wp:posOffset>
            </wp:positionV>
            <wp:extent cx="1695450" cy="1695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D69DAA" w14:textId="77777777" w:rsidR="000033AD" w:rsidRDefault="00782FDD" w:rsidP="000033AD">
      <w:pPr>
        <w:ind w:firstLine="0"/>
        <w:jc w:val="center"/>
        <w:rPr>
          <w:rFonts w:ascii="Bell MT" w:hAnsi="Bell MT"/>
          <w:b/>
          <w:sz w:val="36"/>
          <w:szCs w:val="36"/>
        </w:rPr>
      </w:pPr>
      <w:r w:rsidRPr="000033AD">
        <w:rPr>
          <w:rFonts w:ascii="Bell MT" w:hAnsi="Bell MT"/>
          <w:b/>
          <w:sz w:val="36"/>
          <w:szCs w:val="36"/>
        </w:rPr>
        <w:t xml:space="preserve">Community </w:t>
      </w:r>
      <w:r w:rsidR="000033AD">
        <w:rPr>
          <w:rFonts w:ascii="Bell MT" w:hAnsi="Bell MT"/>
          <w:b/>
          <w:sz w:val="36"/>
          <w:szCs w:val="36"/>
        </w:rPr>
        <w:t>Foundation of White County</w:t>
      </w:r>
    </w:p>
    <w:p w14:paraId="0B8ED4B5" w14:textId="6CAD5781" w:rsidR="000033AD" w:rsidRPr="000033AD" w:rsidRDefault="000033AD" w:rsidP="000033AD">
      <w:pPr>
        <w:ind w:firstLine="0"/>
        <w:jc w:val="center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 xml:space="preserve">Community </w:t>
      </w:r>
      <w:r w:rsidR="00782FDD" w:rsidRPr="000033AD">
        <w:rPr>
          <w:rFonts w:ascii="Bell MT" w:hAnsi="Bell MT"/>
          <w:b/>
          <w:sz w:val="36"/>
          <w:szCs w:val="36"/>
        </w:rPr>
        <w:t>Grant Guidelines</w:t>
      </w:r>
    </w:p>
    <w:p w14:paraId="1667A300" w14:textId="7428E2E4" w:rsidR="000033AD" w:rsidRPr="00FB38FB" w:rsidRDefault="00782FDD" w:rsidP="000033AD">
      <w:pPr>
        <w:ind w:firstLine="0"/>
        <w:jc w:val="center"/>
        <w:rPr>
          <w:rFonts w:ascii="Bell MT" w:hAnsi="Bell MT"/>
          <w:b/>
          <w:sz w:val="28"/>
          <w:szCs w:val="28"/>
        </w:rPr>
      </w:pPr>
      <w:r w:rsidRPr="00FB38FB">
        <w:rPr>
          <w:rFonts w:ascii="Bell MT" w:hAnsi="Bell MT"/>
          <w:b/>
          <w:sz w:val="28"/>
          <w:szCs w:val="28"/>
        </w:rPr>
        <w:t xml:space="preserve"> </w:t>
      </w:r>
      <w:r w:rsidR="000033AD" w:rsidRPr="00FB38FB">
        <w:rPr>
          <w:rFonts w:ascii="Bell MT" w:hAnsi="Bell MT"/>
          <w:b/>
          <w:sz w:val="28"/>
          <w:szCs w:val="28"/>
        </w:rPr>
        <w:t>&amp;</w:t>
      </w:r>
      <w:r w:rsidRPr="00FB38FB">
        <w:rPr>
          <w:rFonts w:ascii="Bell MT" w:hAnsi="Bell MT"/>
          <w:b/>
          <w:sz w:val="28"/>
          <w:szCs w:val="28"/>
        </w:rPr>
        <w:t xml:space="preserve"> </w:t>
      </w:r>
    </w:p>
    <w:p w14:paraId="63649E83" w14:textId="0182EA6A" w:rsidR="00782FDD" w:rsidRPr="000033AD" w:rsidRDefault="00782FDD" w:rsidP="000033AD">
      <w:pPr>
        <w:ind w:firstLine="0"/>
        <w:jc w:val="center"/>
        <w:rPr>
          <w:rFonts w:ascii="Bell MT" w:hAnsi="Bell MT"/>
          <w:b/>
          <w:sz w:val="36"/>
          <w:szCs w:val="36"/>
        </w:rPr>
      </w:pPr>
      <w:r w:rsidRPr="000033AD">
        <w:rPr>
          <w:rFonts w:ascii="Bell MT" w:hAnsi="Bell MT"/>
          <w:b/>
          <w:sz w:val="36"/>
          <w:szCs w:val="36"/>
        </w:rPr>
        <w:t>Application Procedure</w:t>
      </w:r>
    </w:p>
    <w:p w14:paraId="003063D7" w14:textId="77777777" w:rsidR="00782FDD" w:rsidRDefault="00782FDD" w:rsidP="00782FDD">
      <w:pPr>
        <w:ind w:firstLine="0"/>
        <w:jc w:val="center"/>
        <w:rPr>
          <w:rFonts w:ascii="Harrington" w:hAnsi="Harrington"/>
          <w:b/>
          <w:sz w:val="28"/>
          <w:szCs w:val="28"/>
        </w:rPr>
      </w:pPr>
    </w:p>
    <w:p w14:paraId="5B72D970" w14:textId="77777777" w:rsidR="00E67944" w:rsidRDefault="00782FDD" w:rsidP="00782FDD">
      <w:pPr>
        <w:ind w:firstLine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Your Community Foundation of White County is committed to strengthening White County </w:t>
      </w:r>
      <w:r w:rsidR="00C82710">
        <w:rPr>
          <w:rFonts w:cstheme="minorHAnsi"/>
        </w:rPr>
        <w:t xml:space="preserve">through charitable giving </w:t>
      </w:r>
      <w:r>
        <w:rPr>
          <w:rFonts w:cstheme="minorHAnsi"/>
        </w:rPr>
        <w:t xml:space="preserve">and is honored to serve as a </w:t>
      </w:r>
      <w:r w:rsidR="00C82710">
        <w:rPr>
          <w:rFonts w:cstheme="minorHAnsi"/>
        </w:rPr>
        <w:t>vehicle</w:t>
      </w:r>
      <w:r>
        <w:rPr>
          <w:rFonts w:cstheme="minorHAnsi"/>
        </w:rPr>
        <w:t xml:space="preserve"> for people who believe that </w:t>
      </w:r>
      <w:r w:rsidR="00E67944">
        <w:rPr>
          <w:rFonts w:cstheme="minorHAnsi"/>
        </w:rPr>
        <w:t>investing in our community is important, relevant, and personal.</w:t>
      </w:r>
    </w:p>
    <w:p w14:paraId="600C8F94" w14:textId="0A1F0F28" w:rsidR="00782FDD" w:rsidRDefault="00E67944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 xml:space="preserve">Our Community Grants are made possible by unrestricted donations </w:t>
      </w:r>
      <w:r w:rsidR="00C82710">
        <w:rPr>
          <w:rFonts w:cstheme="minorHAnsi"/>
        </w:rPr>
        <w:t>to the Foundation</w:t>
      </w:r>
      <w:r w:rsidR="00477BD7">
        <w:rPr>
          <w:rFonts w:cstheme="minorHAnsi"/>
        </w:rPr>
        <w:t xml:space="preserve"> from everyday people who care about our community.</w:t>
      </w:r>
      <w:r w:rsidR="00C82710">
        <w:rPr>
          <w:rFonts w:cstheme="minorHAnsi"/>
        </w:rPr>
        <w:t xml:space="preserve">  Whether large or small, these “</w:t>
      </w:r>
      <w:r w:rsidR="00477BD7">
        <w:rPr>
          <w:rFonts w:cstheme="minorHAnsi"/>
        </w:rPr>
        <w:t>use where they will best serve</w:t>
      </w:r>
      <w:r w:rsidR="00C82710">
        <w:rPr>
          <w:rFonts w:cstheme="minorHAnsi"/>
        </w:rPr>
        <w:t>” gifts allow the Foundation’s Governing Council to offer grant opportunities to strengthen</w:t>
      </w:r>
      <w:r w:rsidR="00477BD7">
        <w:rPr>
          <w:rFonts w:cstheme="minorHAnsi"/>
        </w:rPr>
        <w:t xml:space="preserve"> the social, </w:t>
      </w:r>
      <w:r w:rsidR="00C82710">
        <w:rPr>
          <w:rFonts w:cstheme="minorHAnsi"/>
        </w:rPr>
        <w:t xml:space="preserve">cultural, </w:t>
      </w:r>
      <w:r w:rsidR="00477BD7">
        <w:rPr>
          <w:rFonts w:cstheme="minorHAnsi"/>
        </w:rPr>
        <w:t xml:space="preserve">educational, </w:t>
      </w:r>
      <w:r w:rsidR="000033AD">
        <w:rPr>
          <w:rFonts w:cstheme="minorHAnsi"/>
        </w:rPr>
        <w:t>economic,</w:t>
      </w:r>
      <w:r w:rsidR="00C82710">
        <w:rPr>
          <w:rFonts w:cstheme="minorHAnsi"/>
        </w:rPr>
        <w:t xml:space="preserve"> and physical well-being of White County.</w:t>
      </w:r>
      <w:r>
        <w:rPr>
          <w:rFonts w:cstheme="minorHAnsi"/>
        </w:rPr>
        <w:t xml:space="preserve"> </w:t>
      </w:r>
    </w:p>
    <w:p w14:paraId="5CED0C96" w14:textId="77777777" w:rsidR="00C82710" w:rsidRDefault="00C82710" w:rsidP="00782FDD">
      <w:pPr>
        <w:ind w:firstLine="0"/>
        <w:rPr>
          <w:rFonts w:cstheme="minorHAnsi"/>
        </w:rPr>
      </w:pPr>
    </w:p>
    <w:p w14:paraId="0D08BEF2" w14:textId="77777777" w:rsidR="00C82710" w:rsidRDefault="00C82710" w:rsidP="00274383">
      <w:pPr>
        <w:ind w:firstLine="0"/>
        <w:jc w:val="center"/>
        <w:rPr>
          <w:rFonts w:ascii="Harrington" w:hAnsi="Harrington" w:cstheme="minorHAnsi"/>
        </w:rPr>
      </w:pPr>
    </w:p>
    <w:p w14:paraId="23920556" w14:textId="65BA60AC" w:rsidR="00274383" w:rsidRDefault="00274383" w:rsidP="00274383">
      <w:pPr>
        <w:ind w:firstLine="0"/>
        <w:rPr>
          <w:rFonts w:cstheme="minorHAnsi"/>
        </w:rPr>
      </w:pPr>
      <w:r w:rsidRPr="000033AD">
        <w:rPr>
          <w:rFonts w:ascii="Bell MT" w:hAnsi="Bell MT" w:cstheme="minorHAnsi"/>
          <w:b/>
        </w:rPr>
        <w:t>Who may apply?</w:t>
      </w:r>
      <w:r>
        <w:rPr>
          <w:rFonts w:ascii="Harrington" w:hAnsi="Harrington" w:cstheme="minorHAnsi"/>
          <w:b/>
        </w:rPr>
        <w:t xml:space="preserve">   </w:t>
      </w:r>
      <w:r w:rsidR="000033AD">
        <w:rPr>
          <w:rFonts w:cstheme="minorHAnsi"/>
        </w:rPr>
        <w:t>To</w:t>
      </w:r>
      <w:r>
        <w:rPr>
          <w:rFonts w:cstheme="minorHAnsi"/>
        </w:rPr>
        <w:t xml:space="preserve"> be eligible, your organization must have non-profit</w:t>
      </w:r>
      <w:r w:rsidR="007770CF">
        <w:rPr>
          <w:rFonts w:cstheme="minorHAnsi"/>
        </w:rPr>
        <w:t>, 501c3</w:t>
      </w:r>
      <w:r>
        <w:rPr>
          <w:rFonts w:cstheme="minorHAnsi"/>
        </w:rPr>
        <w:t xml:space="preserve"> status.  </w:t>
      </w:r>
    </w:p>
    <w:p w14:paraId="33E3694B" w14:textId="77777777" w:rsidR="00274383" w:rsidRDefault="00274383" w:rsidP="00274383">
      <w:pPr>
        <w:ind w:firstLine="0"/>
        <w:rPr>
          <w:rFonts w:cstheme="minorHAnsi"/>
        </w:rPr>
      </w:pPr>
    </w:p>
    <w:p w14:paraId="364B2CCD" w14:textId="77777777" w:rsidR="00DB3CFA" w:rsidRDefault="00274383" w:rsidP="00274383">
      <w:pPr>
        <w:ind w:firstLine="0"/>
        <w:rPr>
          <w:rFonts w:cstheme="minorHAnsi"/>
        </w:rPr>
      </w:pPr>
      <w:r w:rsidRPr="000033AD">
        <w:rPr>
          <w:rFonts w:ascii="Bell MT" w:hAnsi="Bell MT" w:cstheme="minorHAnsi"/>
          <w:b/>
        </w:rPr>
        <w:t>What is funded?</w:t>
      </w:r>
      <w:r w:rsidR="00DB3CFA">
        <w:rPr>
          <w:rFonts w:cstheme="minorHAnsi"/>
        </w:rPr>
        <w:t xml:space="preserve">  The Foundation is</w:t>
      </w:r>
      <w:r>
        <w:rPr>
          <w:rFonts w:cstheme="minorHAnsi"/>
        </w:rPr>
        <w:t xml:space="preserve"> particularly </w:t>
      </w:r>
      <w:r w:rsidR="00DB3CFA">
        <w:rPr>
          <w:rFonts w:cstheme="minorHAnsi"/>
        </w:rPr>
        <w:t>interested in innovative appro</w:t>
      </w:r>
      <w:r>
        <w:rPr>
          <w:rFonts w:cstheme="minorHAnsi"/>
        </w:rPr>
        <w:t>aches to</w:t>
      </w:r>
      <w:r w:rsidR="009809EC">
        <w:rPr>
          <w:rFonts w:cstheme="minorHAnsi"/>
        </w:rPr>
        <w:t xml:space="preserve"> solving community problems, </w:t>
      </w:r>
      <w:r>
        <w:rPr>
          <w:rFonts w:cstheme="minorHAnsi"/>
        </w:rPr>
        <w:t>maxi</w:t>
      </w:r>
      <w:r w:rsidR="009809EC">
        <w:rPr>
          <w:rFonts w:cstheme="minorHAnsi"/>
        </w:rPr>
        <w:t>mizing unexpected opportunities, and supporting projects that evidence collaboration among agencies.  Examples include:</w:t>
      </w:r>
    </w:p>
    <w:p w14:paraId="7D02840B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Start-up costs for a new or expanded </w:t>
      </w:r>
      <w:r w:rsidR="00585511">
        <w:rPr>
          <w:rFonts w:cstheme="minorHAnsi"/>
        </w:rPr>
        <w:t>project (should</w:t>
      </w:r>
      <w:r w:rsidR="009809EC">
        <w:rPr>
          <w:rFonts w:cstheme="minorHAnsi"/>
        </w:rPr>
        <w:t xml:space="preserve"> indicate</w:t>
      </w:r>
      <w:r>
        <w:rPr>
          <w:rFonts w:cstheme="minorHAnsi"/>
        </w:rPr>
        <w:t xml:space="preserve"> plan for future support and sustainability)</w:t>
      </w:r>
    </w:p>
    <w:p w14:paraId="64909673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One-time projects that address a critical need</w:t>
      </w:r>
    </w:p>
    <w:p w14:paraId="19E8AEBE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Capital improvement projects that are beyond an applicant’s means</w:t>
      </w:r>
    </w:p>
    <w:p w14:paraId="0E847742" w14:textId="61924131" w:rsidR="00DB3CFA" w:rsidRPr="00DB3CFA" w:rsidRDefault="009809EC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Projects for which support from CFWC will enable applicants to obtain matching funding from other sources</w:t>
      </w:r>
      <w:r w:rsidR="002A41F4">
        <w:rPr>
          <w:rFonts w:cstheme="minorHAnsi"/>
        </w:rPr>
        <w:t>.</w:t>
      </w:r>
    </w:p>
    <w:p w14:paraId="0ADFD65A" w14:textId="77777777" w:rsidR="00EA2017" w:rsidRPr="00F02016" w:rsidRDefault="00EA2017" w:rsidP="00782FDD">
      <w:pPr>
        <w:ind w:firstLine="0"/>
        <w:rPr>
          <w:rFonts w:cstheme="minorHAnsi"/>
        </w:rPr>
      </w:pPr>
      <w:r>
        <w:rPr>
          <w:rFonts w:cstheme="minorHAnsi"/>
        </w:rPr>
        <w:t>We look for opportunities that will reach as many people as possible and will improve the ability of the organization to serve the community over the long term.  Eligible programs/projects must serve the White County community.</w:t>
      </w:r>
    </w:p>
    <w:p w14:paraId="482EF716" w14:textId="77777777" w:rsidR="00EA2017" w:rsidRDefault="00EA2017" w:rsidP="00782FDD">
      <w:pPr>
        <w:ind w:firstLine="0"/>
        <w:rPr>
          <w:rFonts w:cstheme="minorHAnsi"/>
        </w:rPr>
      </w:pPr>
    </w:p>
    <w:p w14:paraId="4CC9F044" w14:textId="77777777" w:rsidR="00E73EE2" w:rsidRDefault="00EA2017" w:rsidP="00782FDD">
      <w:pPr>
        <w:ind w:firstLine="0"/>
        <w:rPr>
          <w:rFonts w:cstheme="minorHAnsi"/>
        </w:rPr>
      </w:pPr>
      <w:r w:rsidRPr="002A41F4">
        <w:rPr>
          <w:rFonts w:ascii="Bell MT" w:hAnsi="Bell MT" w:cstheme="minorHAnsi"/>
          <w:b/>
        </w:rPr>
        <w:t>What is not funded?</w:t>
      </w:r>
      <w:r w:rsidR="00E73EE2">
        <w:rPr>
          <w:rFonts w:ascii="Harrington" w:hAnsi="Harrington" w:cstheme="minorHAnsi"/>
          <w:b/>
        </w:rPr>
        <w:t xml:space="preserve">   </w:t>
      </w:r>
      <w:r w:rsidR="00E73EE2">
        <w:rPr>
          <w:rFonts w:cstheme="minorHAnsi"/>
        </w:rPr>
        <w:t>Policies governing the Foundation generally preclude funding</w:t>
      </w:r>
      <w:r w:rsidR="00273C6E">
        <w:rPr>
          <w:rFonts w:cstheme="minorHAnsi"/>
        </w:rPr>
        <w:t xml:space="preserve"> for</w:t>
      </w:r>
      <w:r w:rsidR="00E73EE2">
        <w:rPr>
          <w:rFonts w:cstheme="minorHAnsi"/>
        </w:rPr>
        <w:t>:</w:t>
      </w:r>
    </w:p>
    <w:p w14:paraId="7A134268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Individuals</w:t>
      </w:r>
    </w:p>
    <w:p w14:paraId="4FE78A97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Endowments</w:t>
      </w:r>
    </w:p>
    <w:p w14:paraId="00BC919C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Ongoing operating budgets, existing deficits, debt reduction, and multi-year, long-term</w:t>
      </w:r>
    </w:p>
    <w:p w14:paraId="5D2ABD7A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funding for projects</w:t>
      </w:r>
    </w:p>
    <w:p w14:paraId="4ADF0888" w14:textId="298E9F52" w:rsidR="00E73EE2" w:rsidRDefault="00E73EE2" w:rsidP="002A41F4">
      <w:pPr>
        <w:ind w:left="720" w:firstLine="0"/>
        <w:rPr>
          <w:rFonts w:cstheme="minorHAnsi"/>
        </w:rPr>
      </w:pPr>
      <w:r>
        <w:rPr>
          <w:rFonts w:cstheme="minorHAnsi"/>
        </w:rPr>
        <w:t>Religious activities or programs that are serving or appear to serve predominantly one</w:t>
      </w:r>
      <w:r w:rsidR="002A41F4">
        <w:rPr>
          <w:rFonts w:cstheme="minorHAnsi"/>
        </w:rPr>
        <w:t xml:space="preserve"> </w:t>
      </w:r>
      <w:r>
        <w:rPr>
          <w:rFonts w:cstheme="minorHAnsi"/>
        </w:rPr>
        <w:t>denomination and not the community at large (</w:t>
      </w:r>
      <w:r w:rsidR="001B33DB">
        <w:rPr>
          <w:rFonts w:cstheme="minorHAnsi"/>
        </w:rPr>
        <w:t xml:space="preserve">however, </w:t>
      </w:r>
      <w:r>
        <w:rPr>
          <w:rFonts w:cstheme="minorHAnsi"/>
        </w:rPr>
        <w:t xml:space="preserve">daycare/childcare programs, </w:t>
      </w:r>
      <w:r w:rsidR="001B33DB">
        <w:rPr>
          <w:rFonts w:cstheme="minorHAnsi"/>
        </w:rPr>
        <w:t xml:space="preserve">for example, </w:t>
      </w:r>
      <w:r>
        <w:rPr>
          <w:rFonts w:cstheme="minorHAnsi"/>
        </w:rPr>
        <w:t>if open to</w:t>
      </w:r>
      <w:r w:rsidR="001B33DB">
        <w:rPr>
          <w:rFonts w:cstheme="minorHAnsi"/>
        </w:rPr>
        <w:t xml:space="preserve"> </w:t>
      </w:r>
      <w:r>
        <w:rPr>
          <w:rFonts w:cstheme="minorHAnsi"/>
        </w:rPr>
        <w:t>the public, would be eligible)</w:t>
      </w:r>
    </w:p>
    <w:p w14:paraId="6957239E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Political organizations or candidates</w:t>
      </w:r>
    </w:p>
    <w:p w14:paraId="4EFE58E9" w14:textId="530E3C09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 xml:space="preserve">Programs or capital projects already </w:t>
      </w:r>
      <w:r w:rsidR="002A41F4">
        <w:rPr>
          <w:rFonts w:cstheme="minorHAnsi"/>
        </w:rPr>
        <w:t>completed.</w:t>
      </w:r>
    </w:p>
    <w:p w14:paraId="0EA5CDCC" w14:textId="77777777" w:rsidR="001B33DB" w:rsidRDefault="001B33DB" w:rsidP="00782FDD">
      <w:pPr>
        <w:ind w:firstLine="0"/>
        <w:rPr>
          <w:rFonts w:cstheme="minorHAnsi"/>
        </w:rPr>
      </w:pPr>
    </w:p>
    <w:p w14:paraId="09D4B4D9" w14:textId="77777777" w:rsidR="00EA2017" w:rsidRDefault="00D060B8" w:rsidP="00782FDD">
      <w:pPr>
        <w:ind w:firstLine="0"/>
        <w:rPr>
          <w:rFonts w:cstheme="minorHAnsi"/>
        </w:rPr>
      </w:pPr>
      <w:r>
        <w:rPr>
          <w:rFonts w:cstheme="minorHAnsi"/>
        </w:rPr>
        <w:t>Please check with the Foundation if you have any questions as to eligibility for funding.</w:t>
      </w:r>
    </w:p>
    <w:p w14:paraId="402AA2FA" w14:textId="77777777" w:rsidR="00D060B8" w:rsidRDefault="00D060B8" w:rsidP="00782FDD">
      <w:pPr>
        <w:ind w:firstLine="0"/>
        <w:rPr>
          <w:rFonts w:cstheme="minorHAnsi"/>
        </w:rPr>
      </w:pPr>
    </w:p>
    <w:p w14:paraId="3EBB28DD" w14:textId="5C57A5BB" w:rsidR="00D060B8" w:rsidRPr="007770CF" w:rsidRDefault="00D060B8" w:rsidP="00782FDD">
      <w:pPr>
        <w:ind w:firstLine="0"/>
        <w:rPr>
          <w:rFonts w:cstheme="minorHAnsi"/>
        </w:rPr>
      </w:pPr>
      <w:r w:rsidRPr="002A41F4">
        <w:rPr>
          <w:rFonts w:ascii="Bell MT" w:hAnsi="Bell MT" w:cstheme="minorHAnsi"/>
          <w:b/>
        </w:rPr>
        <w:t>How much funding is available?</w:t>
      </w:r>
      <w:r w:rsidR="007770CF">
        <w:rPr>
          <w:rFonts w:ascii="Harrington" w:hAnsi="Harrington" w:cstheme="minorHAnsi"/>
          <w:b/>
        </w:rPr>
        <w:t xml:space="preserve">  </w:t>
      </w:r>
      <w:r w:rsidR="007770CF">
        <w:rPr>
          <w:rFonts w:ascii="Harrington" w:hAnsi="Harrington" w:cstheme="minorHAnsi"/>
        </w:rPr>
        <w:t xml:space="preserve">  </w:t>
      </w:r>
      <w:r w:rsidR="00187904">
        <w:rPr>
          <w:rFonts w:cstheme="minorHAnsi"/>
        </w:rPr>
        <w:t xml:space="preserve">A total of </w:t>
      </w:r>
      <w:r w:rsidR="00273C6E">
        <w:rPr>
          <w:rFonts w:cstheme="minorHAnsi"/>
          <w:b/>
        </w:rPr>
        <w:t>$</w:t>
      </w:r>
      <w:r w:rsidR="00414431">
        <w:rPr>
          <w:rFonts w:cstheme="minorHAnsi"/>
          <w:b/>
        </w:rPr>
        <w:t>2</w:t>
      </w:r>
      <w:r w:rsidR="002A41F4">
        <w:rPr>
          <w:rFonts w:cstheme="minorHAnsi"/>
          <w:b/>
        </w:rPr>
        <w:t>5</w:t>
      </w:r>
      <w:r w:rsidR="007770CF" w:rsidRPr="00E92083">
        <w:rPr>
          <w:rFonts w:cstheme="minorHAnsi"/>
          <w:b/>
        </w:rPr>
        <w:t>,000</w:t>
      </w:r>
      <w:r w:rsidR="00187904" w:rsidRPr="00E92083">
        <w:rPr>
          <w:rFonts w:cstheme="minorHAnsi"/>
          <w:b/>
        </w:rPr>
        <w:t xml:space="preserve"> </w:t>
      </w:r>
      <w:r w:rsidR="007770CF" w:rsidRPr="007770CF">
        <w:rPr>
          <w:rFonts w:cstheme="minorHAnsi"/>
        </w:rPr>
        <w:t xml:space="preserve">has been allocated for </w:t>
      </w:r>
      <w:r w:rsidR="002A41F4">
        <w:rPr>
          <w:rFonts w:cstheme="minorHAnsi"/>
        </w:rPr>
        <w:t>Spring 2023</w:t>
      </w:r>
      <w:r w:rsidR="00187904">
        <w:rPr>
          <w:rFonts w:cstheme="minorHAnsi"/>
        </w:rPr>
        <w:t xml:space="preserve"> Community Grants to </w:t>
      </w:r>
      <w:r w:rsidR="00273C6E">
        <w:rPr>
          <w:rFonts w:cstheme="minorHAnsi"/>
        </w:rPr>
        <w:t xml:space="preserve">eligible nonprofits serving White County.  </w:t>
      </w:r>
    </w:p>
    <w:p w14:paraId="2D1B6A2C" w14:textId="77777777" w:rsidR="001B33DB" w:rsidRPr="00E011AF" w:rsidRDefault="001B33DB" w:rsidP="00782FDD">
      <w:pPr>
        <w:ind w:firstLine="0"/>
        <w:rPr>
          <w:rFonts w:cstheme="minorHAnsi"/>
          <w:sz w:val="16"/>
          <w:szCs w:val="16"/>
        </w:rPr>
      </w:pPr>
      <w:r>
        <w:rPr>
          <w:rFonts w:ascii="Harrington" w:hAnsi="Harrington" w:cstheme="minorHAnsi"/>
          <w:b/>
        </w:rPr>
        <w:tab/>
      </w:r>
    </w:p>
    <w:p w14:paraId="0FC4E331" w14:textId="77777777" w:rsidR="00D060B8" w:rsidRPr="00041C02" w:rsidRDefault="00D060B8" w:rsidP="00782FDD">
      <w:pPr>
        <w:ind w:firstLine="0"/>
        <w:rPr>
          <w:rFonts w:cstheme="minorHAnsi"/>
          <w:sz w:val="18"/>
          <w:szCs w:val="18"/>
        </w:rPr>
      </w:pPr>
    </w:p>
    <w:p w14:paraId="0F4C940A" w14:textId="77777777" w:rsidR="001B33DB" w:rsidRPr="002A41F4" w:rsidRDefault="00D060B8" w:rsidP="001B33DB">
      <w:pPr>
        <w:ind w:firstLine="0"/>
        <w:jc w:val="center"/>
        <w:rPr>
          <w:rFonts w:ascii="Bell MT" w:hAnsi="Bell MT" w:cstheme="minorHAnsi"/>
          <w:b/>
        </w:rPr>
      </w:pPr>
      <w:r w:rsidRPr="002A41F4">
        <w:rPr>
          <w:rFonts w:ascii="Bell MT" w:hAnsi="Bell MT" w:cstheme="minorHAnsi"/>
          <w:b/>
        </w:rPr>
        <w:t xml:space="preserve">Think creatively!  </w:t>
      </w:r>
    </w:p>
    <w:p w14:paraId="07D7F0D1" w14:textId="77777777" w:rsidR="00D060B8" w:rsidRPr="00041C02" w:rsidRDefault="003675B8" w:rsidP="00D060B8">
      <w:pPr>
        <w:ind w:firstLine="0"/>
        <w:jc w:val="center"/>
        <w:rPr>
          <w:rFonts w:cstheme="minorHAnsi"/>
        </w:rPr>
      </w:pPr>
      <w:r w:rsidRPr="00041C02">
        <w:rPr>
          <w:rFonts w:cstheme="minorHAnsi"/>
        </w:rPr>
        <w:t xml:space="preserve">How will your </w:t>
      </w:r>
      <w:r w:rsidR="00D060B8" w:rsidRPr="00041C02">
        <w:rPr>
          <w:rFonts w:cstheme="minorHAnsi"/>
        </w:rPr>
        <w:t xml:space="preserve">project enrich </w:t>
      </w:r>
      <w:r w:rsidRPr="00041C02">
        <w:rPr>
          <w:rFonts w:cstheme="minorHAnsi"/>
        </w:rPr>
        <w:t xml:space="preserve">and strengthen </w:t>
      </w:r>
      <w:r w:rsidR="00E92083">
        <w:rPr>
          <w:rFonts w:cstheme="minorHAnsi"/>
        </w:rPr>
        <w:t>your</w:t>
      </w:r>
      <w:r w:rsidR="00D060B8" w:rsidRPr="00041C02">
        <w:rPr>
          <w:rFonts w:cstheme="minorHAnsi"/>
        </w:rPr>
        <w:t xml:space="preserve"> community?</w:t>
      </w:r>
    </w:p>
    <w:p w14:paraId="023E49B6" w14:textId="77777777" w:rsidR="00D060B8" w:rsidRPr="0081669B" w:rsidRDefault="00D060B8" w:rsidP="00D060B8">
      <w:pPr>
        <w:ind w:firstLine="0"/>
        <w:jc w:val="center"/>
        <w:rPr>
          <w:rFonts w:cstheme="minorHAnsi"/>
          <w:b/>
          <w:u w:val="single"/>
        </w:rPr>
      </w:pPr>
      <w:r w:rsidRPr="007770CF">
        <w:rPr>
          <w:rFonts w:cstheme="minorHAnsi"/>
          <w:u w:val="single"/>
        </w:rPr>
        <w:lastRenderedPageBreak/>
        <w:t>Your grant application should be viewed as</w:t>
      </w:r>
      <w:r w:rsidRPr="0081669B">
        <w:rPr>
          <w:rFonts w:cstheme="minorHAnsi"/>
          <w:b/>
          <w:u w:val="single"/>
        </w:rPr>
        <w:t xml:space="preserve"> </w:t>
      </w:r>
      <w:r w:rsidRPr="007770CF">
        <w:rPr>
          <w:rFonts w:cstheme="minorHAnsi"/>
          <w:b/>
          <w:i/>
          <w:u w:val="single"/>
        </w:rPr>
        <w:t>an opportunity to</w:t>
      </w:r>
      <w:r w:rsidRPr="0081669B">
        <w:rPr>
          <w:rFonts w:cstheme="minorHAnsi"/>
          <w:b/>
          <w:u w:val="single"/>
        </w:rPr>
        <w:t xml:space="preserve"> </w:t>
      </w:r>
      <w:r w:rsidRPr="00C30B6B">
        <w:rPr>
          <w:rFonts w:cstheme="minorHAnsi"/>
          <w:b/>
          <w:i/>
          <w:u w:val="single"/>
        </w:rPr>
        <w:t xml:space="preserve">work with the Community Foundation as </w:t>
      </w:r>
      <w:r w:rsidRPr="007770CF">
        <w:rPr>
          <w:rFonts w:cstheme="minorHAnsi"/>
          <w:b/>
          <w:i/>
          <w:u w:val="single"/>
        </w:rPr>
        <w:t>a partner involved in your idea</w:t>
      </w:r>
      <w:r w:rsidRPr="0081669B">
        <w:rPr>
          <w:rFonts w:cstheme="minorHAnsi"/>
          <w:b/>
          <w:u w:val="single"/>
        </w:rPr>
        <w:t xml:space="preserve"> </w:t>
      </w:r>
      <w:r w:rsidRPr="007770CF">
        <w:rPr>
          <w:rFonts w:cstheme="minorHAnsi"/>
          <w:u w:val="single"/>
        </w:rPr>
        <w:t>(not simply a request for funding).</w:t>
      </w:r>
    </w:p>
    <w:p w14:paraId="2A9E7F0B" w14:textId="77777777" w:rsidR="00EB7BEC" w:rsidRDefault="00EB7BEC" w:rsidP="00D060B8">
      <w:pPr>
        <w:ind w:firstLine="0"/>
        <w:jc w:val="center"/>
        <w:rPr>
          <w:rFonts w:ascii="Harrington" w:hAnsi="Harrington" w:cstheme="minorHAnsi"/>
          <w:b/>
        </w:rPr>
      </w:pPr>
    </w:p>
    <w:p w14:paraId="1D7C9E1F" w14:textId="77777777" w:rsidR="00E92083" w:rsidRDefault="00E92083" w:rsidP="00D060B8">
      <w:pPr>
        <w:ind w:firstLine="0"/>
        <w:jc w:val="center"/>
        <w:rPr>
          <w:rFonts w:ascii="Harrington" w:hAnsi="Harrington" w:cstheme="minorHAnsi"/>
          <w:b/>
        </w:rPr>
      </w:pPr>
    </w:p>
    <w:p w14:paraId="50CABC90" w14:textId="77777777" w:rsidR="00E011AF" w:rsidRPr="002A41F4" w:rsidRDefault="00E011AF" w:rsidP="00E011AF">
      <w:pPr>
        <w:ind w:firstLine="0"/>
        <w:rPr>
          <w:rFonts w:ascii="Bell MT" w:hAnsi="Bell MT"/>
          <w:b/>
        </w:rPr>
      </w:pPr>
      <w:r w:rsidRPr="002A41F4">
        <w:rPr>
          <w:rFonts w:ascii="Bell MT" w:hAnsi="Bell MT"/>
          <w:b/>
        </w:rPr>
        <w:t>Submitting your grant application:</w:t>
      </w:r>
    </w:p>
    <w:p w14:paraId="0CB0CE16" w14:textId="77777777" w:rsidR="00E011AF" w:rsidRPr="00385FF9" w:rsidRDefault="00E011AF" w:rsidP="00E011AF">
      <w:pPr>
        <w:rPr>
          <w:sz w:val="18"/>
          <w:szCs w:val="18"/>
        </w:rPr>
      </w:pPr>
    </w:p>
    <w:p w14:paraId="75DED970" w14:textId="77777777" w:rsidR="00E011AF" w:rsidRDefault="00E011AF" w:rsidP="00E011AF">
      <w:pPr>
        <w:numPr>
          <w:ilvl w:val="0"/>
          <w:numId w:val="2"/>
        </w:numPr>
      </w:pPr>
      <w:r>
        <w:t xml:space="preserve">Please call the Foundation </w:t>
      </w:r>
      <w:r w:rsidRPr="00E011AF">
        <w:rPr>
          <w:bCs/>
          <w:u w:val="single"/>
        </w:rPr>
        <w:t>before</w:t>
      </w:r>
      <w:r w:rsidRPr="00E011AF">
        <w:t xml:space="preserve"> </w:t>
      </w:r>
      <w:r>
        <w:t>submitting a proposal to expl</w:t>
      </w:r>
      <w:r w:rsidR="00041C02">
        <w:t>ain the nature of your grant,</w:t>
      </w:r>
      <w:r>
        <w:t xml:space="preserve"> to gain an understanding of the Foundation’s priorities and fu</w:t>
      </w:r>
      <w:r w:rsidR="00041C02">
        <w:t>nding capabilities for the year, and to ensure you have the current applications form.</w:t>
      </w:r>
    </w:p>
    <w:p w14:paraId="0148876A" w14:textId="77777777" w:rsidR="00E011AF" w:rsidRPr="00E011AF" w:rsidRDefault="00E011AF" w:rsidP="00E011AF">
      <w:pPr>
        <w:rPr>
          <w:sz w:val="16"/>
          <w:szCs w:val="16"/>
        </w:rPr>
      </w:pPr>
    </w:p>
    <w:p w14:paraId="567FAC5F" w14:textId="77777777" w:rsidR="00E011AF" w:rsidRDefault="00E011AF" w:rsidP="00E011AF">
      <w:pPr>
        <w:numPr>
          <w:ilvl w:val="0"/>
          <w:numId w:val="2"/>
        </w:numPr>
        <w:rPr>
          <w:b/>
          <w:bCs/>
        </w:rPr>
      </w:pPr>
      <w:r>
        <w:t xml:space="preserve">Complete the </w:t>
      </w:r>
      <w:r w:rsidR="00974D46">
        <w:t xml:space="preserve">Grant Application </w:t>
      </w:r>
      <w:r>
        <w:t xml:space="preserve">form provided.  </w:t>
      </w:r>
      <w:r w:rsidRPr="00041C02">
        <w:t>All blanks MUST be filled in:</w:t>
      </w:r>
      <w:r>
        <w:t xml:space="preserve"> if not applicable, please indicate.  </w:t>
      </w:r>
      <w:r w:rsidR="00041C02">
        <w:t>Your project narrative may</w:t>
      </w:r>
      <w:r w:rsidR="00041C02" w:rsidRPr="00041C02">
        <w:t xml:space="preserve"> not</w:t>
      </w:r>
      <w:r w:rsidRPr="00041C02">
        <w:t xml:space="preserve"> exceed thr</w:t>
      </w:r>
      <w:r w:rsidR="00273C6E">
        <w:t>ee (3</w:t>
      </w:r>
      <w:r w:rsidR="00041C02" w:rsidRPr="00041C02">
        <w:t>) pages and must address each of the questions listed.</w:t>
      </w:r>
      <w:r w:rsidR="00041C02">
        <w:t xml:space="preserve">  </w:t>
      </w:r>
      <w:r>
        <w:rPr>
          <w:b/>
          <w:bCs/>
        </w:rPr>
        <w:t xml:space="preserve">Please be kind and type </w:t>
      </w:r>
      <w:r w:rsidR="00273C6E">
        <w:rPr>
          <w:b/>
          <w:bCs/>
        </w:rPr>
        <w:t>your application using a size 11</w:t>
      </w:r>
      <w:r>
        <w:rPr>
          <w:b/>
          <w:bCs/>
        </w:rPr>
        <w:t xml:space="preserve"> font or larger.</w:t>
      </w:r>
      <w:r w:rsidR="00041C02">
        <w:rPr>
          <w:b/>
          <w:bCs/>
        </w:rPr>
        <w:t xml:space="preserve">  </w:t>
      </w:r>
      <w:r w:rsidR="00041C02">
        <w:rPr>
          <w:bCs/>
        </w:rPr>
        <w:t>Please be certain to include all required attachments with your grant application.</w:t>
      </w:r>
    </w:p>
    <w:p w14:paraId="7B04A18F" w14:textId="77777777" w:rsidR="00E011AF" w:rsidRPr="00E011AF" w:rsidRDefault="00E011AF" w:rsidP="00E011AF">
      <w:pPr>
        <w:ind w:left="360"/>
        <w:rPr>
          <w:sz w:val="16"/>
          <w:szCs w:val="16"/>
        </w:rPr>
      </w:pPr>
    </w:p>
    <w:p w14:paraId="7BB6E993" w14:textId="4066DE21" w:rsidR="00E011AF" w:rsidRDefault="00E011AF" w:rsidP="00E011AF">
      <w:pPr>
        <w:numPr>
          <w:ilvl w:val="0"/>
          <w:numId w:val="2"/>
        </w:numPr>
      </w:pPr>
      <w:r>
        <w:t xml:space="preserve">Please submit </w:t>
      </w:r>
      <w:r w:rsidR="00273C6E">
        <w:rPr>
          <w:b/>
        </w:rPr>
        <w:t xml:space="preserve">an original plus </w:t>
      </w:r>
      <w:r w:rsidR="00E50083">
        <w:rPr>
          <w:b/>
        </w:rPr>
        <w:t>4</w:t>
      </w:r>
      <w:r w:rsidR="00273C6E">
        <w:rPr>
          <w:b/>
        </w:rPr>
        <w:t xml:space="preserve"> copies</w:t>
      </w:r>
      <w:r>
        <w:t xml:space="preserve"> of the grant application, including all attachments.  Please do not staple or otherwise bind or package the application.</w:t>
      </w:r>
    </w:p>
    <w:p w14:paraId="332BABB5" w14:textId="77777777" w:rsidR="00E011AF" w:rsidRPr="00E011AF" w:rsidRDefault="00E011AF" w:rsidP="00E011AF">
      <w:pPr>
        <w:rPr>
          <w:sz w:val="16"/>
          <w:szCs w:val="16"/>
        </w:rPr>
      </w:pPr>
    </w:p>
    <w:p w14:paraId="2D67099C" w14:textId="77777777" w:rsidR="00E011AF" w:rsidRDefault="00E011AF" w:rsidP="00E011AF">
      <w:pPr>
        <w:numPr>
          <w:ilvl w:val="0"/>
          <w:numId w:val="2"/>
        </w:numPr>
      </w:pPr>
      <w:r>
        <w:t xml:space="preserve">Please include </w:t>
      </w:r>
      <w:r>
        <w:rPr>
          <w:b/>
        </w:rPr>
        <w:t>only</w:t>
      </w:r>
      <w:r>
        <w:t xml:space="preserve"> the information requested.  Any additional material will not be provided to the Community Grants Committee.</w:t>
      </w:r>
    </w:p>
    <w:p w14:paraId="64E86AC1" w14:textId="77777777" w:rsidR="00E011AF" w:rsidRPr="00E011AF" w:rsidRDefault="00E011AF" w:rsidP="00E011AF">
      <w:pPr>
        <w:rPr>
          <w:sz w:val="16"/>
          <w:szCs w:val="16"/>
        </w:rPr>
      </w:pPr>
    </w:p>
    <w:p w14:paraId="43545A16" w14:textId="77777777" w:rsidR="00E011AF" w:rsidRDefault="00E011AF" w:rsidP="00E011AF">
      <w:pPr>
        <w:numPr>
          <w:ilvl w:val="0"/>
          <w:numId w:val="2"/>
        </w:numPr>
      </w:pPr>
      <w:r>
        <w:t>The proposal should be submitted by a charitable organization.  If you are submitting this proposal under the umbr</w:t>
      </w:r>
      <w:r w:rsidR="00041C02">
        <w:t>ella of another organization, that entity</w:t>
      </w:r>
      <w:r>
        <w:t xml:space="preserve"> should complete the organization’s information.  Please designate a primary contact person with his/her address and phone number.</w:t>
      </w:r>
    </w:p>
    <w:p w14:paraId="1610CE05" w14:textId="77777777" w:rsidR="00E011AF" w:rsidRPr="00E011AF" w:rsidRDefault="00E011AF" w:rsidP="00E011AF">
      <w:pPr>
        <w:rPr>
          <w:sz w:val="16"/>
          <w:szCs w:val="16"/>
        </w:rPr>
      </w:pPr>
    </w:p>
    <w:p w14:paraId="1DBC48FF" w14:textId="77777777" w:rsidR="00E011AF" w:rsidRDefault="00E011AF" w:rsidP="00E011AF">
      <w:pPr>
        <w:numPr>
          <w:ilvl w:val="0"/>
          <w:numId w:val="2"/>
        </w:numPr>
      </w:pPr>
      <w:r>
        <w:t>Your request will be assigned to a Community Grants Committee member.  You may be contacted for further information or to schedule a site visit.</w:t>
      </w:r>
    </w:p>
    <w:p w14:paraId="5B49146F" w14:textId="77777777" w:rsidR="00E011AF" w:rsidRPr="00E011AF" w:rsidRDefault="00E011AF" w:rsidP="00E011AF">
      <w:pPr>
        <w:rPr>
          <w:sz w:val="16"/>
          <w:szCs w:val="16"/>
        </w:rPr>
      </w:pPr>
    </w:p>
    <w:p w14:paraId="1558FF9C" w14:textId="610B61E1" w:rsidR="00C72B08" w:rsidRDefault="00E011AF" w:rsidP="00E011AF">
      <w:pPr>
        <w:numPr>
          <w:ilvl w:val="0"/>
          <w:numId w:val="2"/>
        </w:numPr>
      </w:pPr>
      <w:r w:rsidRPr="00734D32">
        <w:rPr>
          <w:b/>
          <w:bCs/>
          <w:u w:val="single"/>
        </w:rPr>
        <w:t xml:space="preserve">Complete proposals must be </w:t>
      </w:r>
      <w:r w:rsidR="002B675C" w:rsidRPr="00734D32">
        <w:rPr>
          <w:b/>
          <w:bCs/>
          <w:u w:val="single"/>
        </w:rPr>
        <w:t>IN</w:t>
      </w:r>
      <w:r w:rsidRPr="00734D32">
        <w:rPr>
          <w:b/>
          <w:bCs/>
          <w:u w:val="single"/>
        </w:rPr>
        <w:t xml:space="preserve"> the Community Foundation office by </w:t>
      </w:r>
      <w:r w:rsidR="00B06E75">
        <w:rPr>
          <w:b/>
          <w:bCs/>
          <w:u w:val="single"/>
        </w:rPr>
        <w:t>5:00pm</w:t>
      </w:r>
      <w:r w:rsidR="00273C6E" w:rsidRPr="00734D32">
        <w:rPr>
          <w:b/>
          <w:bCs/>
          <w:u w:val="single"/>
        </w:rPr>
        <w:t xml:space="preserve">, </w:t>
      </w:r>
      <w:r w:rsidR="00414431" w:rsidRPr="00734D32">
        <w:rPr>
          <w:b/>
          <w:bCs/>
          <w:u w:val="single"/>
        </w:rPr>
        <w:t xml:space="preserve">Friday, </w:t>
      </w:r>
      <w:r w:rsidR="00290E3F">
        <w:rPr>
          <w:b/>
          <w:bCs/>
          <w:u w:val="single"/>
        </w:rPr>
        <w:t>March 10</w:t>
      </w:r>
      <w:r w:rsidR="00290E3F" w:rsidRPr="00C72B08">
        <w:rPr>
          <w:b/>
          <w:bCs/>
          <w:u w:val="single"/>
          <w:vertAlign w:val="superscript"/>
        </w:rPr>
        <w:t>th</w:t>
      </w:r>
      <w:r w:rsidR="00C72B08">
        <w:t xml:space="preserve">. Recommendations will be approved first by CFWC Governing Council, and then </w:t>
      </w:r>
      <w:r w:rsidR="0003761B">
        <w:t xml:space="preserve">the Community Foundation of Greater Lafayette Board. Awards will be announced late April. </w:t>
      </w:r>
    </w:p>
    <w:p w14:paraId="1252C65C" w14:textId="37CA08AE" w:rsidR="00C72B08" w:rsidRDefault="00C72B08" w:rsidP="00C72B08">
      <w:pPr>
        <w:pStyle w:val="ListParagraph"/>
      </w:pPr>
    </w:p>
    <w:p w14:paraId="1DA1D033" w14:textId="7DB1DEC4" w:rsidR="00E011AF" w:rsidRDefault="00E92083" w:rsidP="00E011AF">
      <w:pPr>
        <w:numPr>
          <w:ilvl w:val="0"/>
          <w:numId w:val="2"/>
        </w:numPr>
      </w:pPr>
      <w:r>
        <w:t xml:space="preserve"> </w:t>
      </w:r>
      <w:r w:rsidR="00E011AF">
        <w:t>Please return to:</w:t>
      </w:r>
    </w:p>
    <w:p w14:paraId="63BD0141" w14:textId="366859B8" w:rsidR="00E011AF" w:rsidRPr="00EE22F7" w:rsidRDefault="00E011AF" w:rsidP="00E011AF">
      <w:pPr>
        <w:rPr>
          <w:sz w:val="16"/>
          <w:szCs w:val="16"/>
        </w:rPr>
      </w:pPr>
    </w:p>
    <w:p w14:paraId="64E5F473" w14:textId="2E3E90BD" w:rsidR="00E011AF" w:rsidRDefault="00E011AF" w:rsidP="00E011AF">
      <w:pPr>
        <w:jc w:val="center"/>
      </w:pPr>
      <w:r>
        <w:t>Community Foundation</w:t>
      </w:r>
      <w:r w:rsidR="003675B8">
        <w:t xml:space="preserve"> of White County</w:t>
      </w:r>
    </w:p>
    <w:p w14:paraId="64DFD7CF" w14:textId="705EA1B6" w:rsidR="00E011AF" w:rsidRDefault="003675B8" w:rsidP="00E011AF">
      <w:pPr>
        <w:jc w:val="center"/>
      </w:pPr>
      <w:r>
        <w:t>(</w:t>
      </w:r>
      <w:r w:rsidR="00E92083">
        <w:t>1001 Airport Rd.</w:t>
      </w:r>
      <w:r>
        <w:t>)</w:t>
      </w:r>
    </w:p>
    <w:p w14:paraId="7A671FF3" w14:textId="6489ADA8" w:rsidR="00E011AF" w:rsidRDefault="00E011AF" w:rsidP="00E011AF">
      <w:pPr>
        <w:jc w:val="center"/>
      </w:pPr>
      <w:r>
        <w:t>P.O. Box 1154</w:t>
      </w:r>
    </w:p>
    <w:p w14:paraId="6141A1DD" w14:textId="6E6112C4" w:rsidR="00E011AF" w:rsidRDefault="00E011AF" w:rsidP="00E011AF">
      <w:pPr>
        <w:jc w:val="center"/>
      </w:pPr>
      <w:r>
        <w:t>Monticello, IN  47960-1154</w:t>
      </w:r>
    </w:p>
    <w:p w14:paraId="2DEB8D67" w14:textId="6100C46B" w:rsidR="00D060B8" w:rsidRDefault="00E011AF" w:rsidP="00E011AF">
      <w:pPr>
        <w:jc w:val="center"/>
      </w:pPr>
      <w:r>
        <w:t>(574) 583-6911</w:t>
      </w:r>
    </w:p>
    <w:p w14:paraId="7EDBA9EA" w14:textId="0BEE9DC9" w:rsidR="00414431" w:rsidRDefault="000903B1" w:rsidP="00E011AF">
      <w:pPr>
        <w:jc w:val="center"/>
      </w:pPr>
      <w:r w:rsidRPr="00835155">
        <w:t>www.cfwhitecounty.org</w:t>
      </w:r>
    </w:p>
    <w:p w14:paraId="01B45E6B" w14:textId="5C27DA4C" w:rsidR="000903B1" w:rsidRPr="00E011AF" w:rsidRDefault="00835155" w:rsidP="00E011A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6FD84C" wp14:editId="43179F69">
            <wp:simplePos x="0" y="0"/>
            <wp:positionH relativeFrom="column">
              <wp:posOffset>2137410</wp:posOffset>
            </wp:positionH>
            <wp:positionV relativeFrom="paragraph">
              <wp:posOffset>154940</wp:posOffset>
            </wp:positionV>
            <wp:extent cx="2368296" cy="1267968"/>
            <wp:effectExtent l="0" t="0" r="0" b="889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03B1" w:rsidRPr="00E011AF" w:rsidSect="00EE22F7">
      <w:pgSz w:w="12240" w:h="15840"/>
      <w:pgMar w:top="1008" w:right="1008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B2C"/>
    <w:multiLevelType w:val="hybridMultilevel"/>
    <w:tmpl w:val="A5DC6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47030"/>
    <w:multiLevelType w:val="hybridMultilevel"/>
    <w:tmpl w:val="51245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342716">
    <w:abstractNumId w:val="1"/>
  </w:num>
  <w:num w:numId="2" w16cid:durableId="156002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DD"/>
    <w:rsid w:val="00000980"/>
    <w:rsid w:val="000033AD"/>
    <w:rsid w:val="0003761B"/>
    <w:rsid w:val="00041C02"/>
    <w:rsid w:val="0008777B"/>
    <w:rsid w:val="000903B1"/>
    <w:rsid w:val="000A2759"/>
    <w:rsid w:val="000E31A7"/>
    <w:rsid w:val="00187904"/>
    <w:rsid w:val="001B1085"/>
    <w:rsid w:val="001B33DB"/>
    <w:rsid w:val="0026490A"/>
    <w:rsid w:val="00273C6E"/>
    <w:rsid w:val="00274383"/>
    <w:rsid w:val="00290E3F"/>
    <w:rsid w:val="002A41F4"/>
    <w:rsid w:val="002B01E1"/>
    <w:rsid w:val="002B675C"/>
    <w:rsid w:val="00361562"/>
    <w:rsid w:val="003675B8"/>
    <w:rsid w:val="003B1220"/>
    <w:rsid w:val="00407919"/>
    <w:rsid w:val="00414431"/>
    <w:rsid w:val="004337B9"/>
    <w:rsid w:val="00477BD7"/>
    <w:rsid w:val="00585511"/>
    <w:rsid w:val="00733442"/>
    <w:rsid w:val="00734D32"/>
    <w:rsid w:val="00746DD4"/>
    <w:rsid w:val="007770CF"/>
    <w:rsid w:val="00782FDD"/>
    <w:rsid w:val="0081669B"/>
    <w:rsid w:val="00835155"/>
    <w:rsid w:val="008405EC"/>
    <w:rsid w:val="008A5D86"/>
    <w:rsid w:val="00974D46"/>
    <w:rsid w:val="009809EC"/>
    <w:rsid w:val="00A74A70"/>
    <w:rsid w:val="00AF4C1A"/>
    <w:rsid w:val="00B06E75"/>
    <w:rsid w:val="00BF1775"/>
    <w:rsid w:val="00C30B6B"/>
    <w:rsid w:val="00C72B08"/>
    <w:rsid w:val="00C82710"/>
    <w:rsid w:val="00D060B8"/>
    <w:rsid w:val="00DB3CFA"/>
    <w:rsid w:val="00DE580B"/>
    <w:rsid w:val="00E011AF"/>
    <w:rsid w:val="00E50083"/>
    <w:rsid w:val="00E67944"/>
    <w:rsid w:val="00E73EE2"/>
    <w:rsid w:val="00E92083"/>
    <w:rsid w:val="00EA2017"/>
    <w:rsid w:val="00EB7BEC"/>
    <w:rsid w:val="00ED17C0"/>
    <w:rsid w:val="00EE22F7"/>
    <w:rsid w:val="00F02016"/>
    <w:rsid w:val="00FB38FB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6160"/>
  <w15:docId w15:val="{23D9E29A-3283-4D54-9AD5-7901A5E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5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5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5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5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5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5E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5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5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5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5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5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5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5E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5E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5E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5E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5E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5E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05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05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5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05E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05EC"/>
    <w:rPr>
      <w:b/>
      <w:bCs/>
    </w:rPr>
  </w:style>
  <w:style w:type="character" w:styleId="Emphasis">
    <w:name w:val="Emphasis"/>
    <w:basedOn w:val="DefaultParagraphFont"/>
    <w:uiPriority w:val="20"/>
    <w:qFormat/>
    <w:rsid w:val="008405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05EC"/>
    <w:rPr>
      <w:szCs w:val="32"/>
    </w:rPr>
  </w:style>
  <w:style w:type="paragraph" w:styleId="ListParagraph">
    <w:name w:val="List Paragraph"/>
    <w:basedOn w:val="Normal"/>
    <w:uiPriority w:val="34"/>
    <w:qFormat/>
    <w:rsid w:val="008405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5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05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5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5EC"/>
    <w:rPr>
      <w:b/>
      <w:i/>
      <w:sz w:val="24"/>
    </w:rPr>
  </w:style>
  <w:style w:type="character" w:styleId="SubtleEmphasis">
    <w:name w:val="Subtle Emphasis"/>
    <w:uiPriority w:val="19"/>
    <w:qFormat/>
    <w:rsid w:val="008405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05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05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05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05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5E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3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cp:lastModifiedBy>Lucy Dold</cp:lastModifiedBy>
  <cp:revision>17</cp:revision>
  <cp:lastPrinted>2023-01-05T15:23:00Z</cp:lastPrinted>
  <dcterms:created xsi:type="dcterms:W3CDTF">2022-09-07T19:57:00Z</dcterms:created>
  <dcterms:modified xsi:type="dcterms:W3CDTF">2023-01-19T19:21:00Z</dcterms:modified>
</cp:coreProperties>
</file>